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591A0" w14:textId="77777777" w:rsidR="00135679" w:rsidRDefault="00081DA6" w:rsidP="00916FDB">
      <w:pPr>
        <w:ind w:left="10348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1</w:t>
      </w:r>
    </w:p>
    <w:p w14:paraId="218070B5" w14:textId="77777777" w:rsidR="000B5EF3" w:rsidRDefault="00081DA6" w:rsidP="00916FDB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Методическим рекомендациям </w:t>
      </w:r>
    </w:p>
    <w:p w14:paraId="57709177" w14:textId="77777777" w:rsidR="00135679" w:rsidRDefault="00081DA6" w:rsidP="00916FDB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подготовке дизайна </w:t>
      </w:r>
    </w:p>
    <w:p w14:paraId="14896789" w14:textId="77777777" w:rsidR="000B5EF3" w:rsidRDefault="00081DA6" w:rsidP="00916FDB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аудита соответствия </w:t>
      </w:r>
    </w:p>
    <w:p w14:paraId="7655BC6C" w14:textId="77777777" w:rsidR="00135679" w:rsidRDefault="00081DA6" w:rsidP="00916FDB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и аудита эффективности</w:t>
      </w:r>
    </w:p>
    <w:p w14:paraId="522A6A47" w14:textId="77777777" w:rsidR="00135679" w:rsidRDefault="00081DA6">
      <w:pPr>
        <w:pStyle w:val="1"/>
        <w:spacing w:before="120" w:after="120" w:line="276" w:lineRule="auto"/>
      </w:pPr>
      <w:bookmarkStart w:id="1" w:name="_heading=h.49x2ik5" w:colFirst="0" w:colLast="0"/>
      <w:bookmarkEnd w:id="1"/>
      <w:r>
        <w:t>Матрица подготовительного этапа контрольного (экспертно-аналитического) мероприятия (матрица дизайна)</w:t>
      </w:r>
    </w:p>
    <w:tbl>
      <w:tblPr>
        <w:tblStyle w:val="affffffffffffffffff0"/>
        <w:tblW w:w="145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2430"/>
        <w:gridCol w:w="2415"/>
        <w:gridCol w:w="2520"/>
        <w:gridCol w:w="2310"/>
        <w:gridCol w:w="2415"/>
      </w:tblGrid>
      <w:tr w:rsidR="00135679" w14:paraId="37DEB002" w14:textId="77777777">
        <w:trPr>
          <w:trHeight w:val="1005"/>
        </w:trPr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403C0720" w14:textId="77777777" w:rsidR="00135679" w:rsidRDefault="00081DA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Критерии</w:t>
            </w:r>
          </w:p>
          <w:p w14:paraId="59EA2E97" w14:textId="77777777" w:rsidR="00135679" w:rsidRDefault="00081DA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аудита</w:t>
            </w:r>
          </w:p>
        </w:tc>
        <w:tc>
          <w:tcPr>
            <w:tcW w:w="2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080A3A24" w14:textId="77777777" w:rsidR="00135679" w:rsidRDefault="00081DA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Гипотезы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0B651E0B" w14:textId="77777777" w:rsidR="00135679" w:rsidRDefault="00081DA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Методы</w:t>
            </w:r>
          </w:p>
        </w:tc>
        <w:tc>
          <w:tcPr>
            <w:tcW w:w="2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413E50DB" w14:textId="77777777" w:rsidR="00135679" w:rsidRDefault="00081DA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Предварительные результаты</w:t>
            </w:r>
          </w:p>
        </w:tc>
        <w:tc>
          <w:tcPr>
            <w:tcW w:w="2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0EB0B8A1" w14:textId="77777777" w:rsidR="00135679" w:rsidRDefault="00081DA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Предварительные выводы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2CA7AE83" w14:textId="77777777" w:rsidR="00135679" w:rsidRDefault="00081DA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Предварительные рекомендации</w:t>
            </w:r>
          </w:p>
        </w:tc>
      </w:tr>
      <w:tr w:rsidR="00135679" w14:paraId="7B59D6D4" w14:textId="77777777">
        <w:trPr>
          <w:trHeight w:val="2174"/>
        </w:trPr>
        <w:tc>
          <w:tcPr>
            <w:tcW w:w="2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7512FD16" w14:textId="77777777" w:rsidR="00135679" w:rsidRDefault="00081DA6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Заполняется при наличии критериев. С каждым критерием может быть связана одна или несколько гипотез</w:t>
            </w:r>
          </w:p>
        </w:tc>
        <w:tc>
          <w:tcPr>
            <w:tcW w:w="2430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74843651" w14:textId="1E0F4FCE" w:rsidR="00135679" w:rsidRDefault="00FE60D0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Утверждения</w:t>
            </w:r>
            <w:r w:rsidR="00081DA6">
              <w:rPr>
                <w:i/>
                <w:sz w:val="18"/>
                <w:szCs w:val="18"/>
              </w:rPr>
              <w:t>, которые проверяются в ходе мероприятия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0F24AF0D" w14:textId="77777777" w:rsidR="00135679" w:rsidRDefault="00081DA6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Описание методов, которые будут использованы для сбора и анализа данных и информации; необходимых для применения методов данных и информации; ограничений, связанных со сбором и анализом данных и информации</w:t>
            </w:r>
          </w:p>
        </w:tc>
        <w:tc>
          <w:tcPr>
            <w:tcW w:w="2520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0D5C2F50" w14:textId="77777777" w:rsidR="00135679" w:rsidRDefault="00081DA6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Описание предварительного результата по вопросу (сумма результатов проверки гипотез)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248FBC46" w14:textId="77777777" w:rsidR="00135679" w:rsidRDefault="00081DA6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Описание предварительных выводов по цели на основе предварительных результатов по вопросам. Формулируются как итоговое суждение по каждой цели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3936835A" w14:textId="77777777" w:rsidR="00135679" w:rsidRDefault="00081DA6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Описание предварительных рекомендаций</w:t>
            </w:r>
          </w:p>
        </w:tc>
      </w:tr>
      <w:tr w:rsidR="00135679" w14:paraId="28745822" w14:textId="77777777">
        <w:trPr>
          <w:trHeight w:val="480"/>
        </w:trPr>
        <w:tc>
          <w:tcPr>
            <w:tcW w:w="979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409379A1" w14:textId="77777777" w:rsidR="00135679" w:rsidRDefault="00081DA6">
            <w:pPr>
              <w:spacing w:line="276" w:lineRule="auto"/>
              <w:jc w:val="center"/>
            </w:pPr>
            <w:r>
              <w:t>Цель аудита 1</w:t>
            </w:r>
          </w:p>
        </w:tc>
        <w:tc>
          <w:tcPr>
            <w:tcW w:w="231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74ADDDA4" w14:textId="77777777" w:rsidR="00135679" w:rsidRDefault="00081DA6">
            <w:pPr>
              <w:spacing w:line="276" w:lineRule="auto"/>
              <w:jc w:val="center"/>
            </w:pPr>
            <w:r>
              <w:t>Вывод по цели 1</w:t>
            </w:r>
          </w:p>
        </w:tc>
        <w:tc>
          <w:tcPr>
            <w:tcW w:w="241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4D1CD9B5" w14:textId="77777777" w:rsidR="00135679" w:rsidRDefault="00081DA6">
            <w:pPr>
              <w:spacing w:line="276" w:lineRule="auto"/>
              <w:jc w:val="center"/>
            </w:pPr>
            <w:r>
              <w:t>Предварительная рекомендация 1</w:t>
            </w:r>
          </w:p>
          <w:p w14:paraId="66D8DBC7" w14:textId="77777777" w:rsidR="00135679" w:rsidRDefault="00081DA6">
            <w:pPr>
              <w:spacing w:line="276" w:lineRule="auto"/>
              <w:jc w:val="center"/>
            </w:pPr>
            <w:r>
              <w:t>Предварительная рекомендация 2</w:t>
            </w:r>
          </w:p>
        </w:tc>
      </w:tr>
      <w:tr w:rsidR="00135679" w14:paraId="7216D045" w14:textId="77777777">
        <w:trPr>
          <w:trHeight w:val="347"/>
        </w:trPr>
        <w:tc>
          <w:tcPr>
            <w:tcW w:w="727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1265C6FA" w14:textId="77777777" w:rsidR="00135679" w:rsidRDefault="00081DA6">
            <w:pPr>
              <w:spacing w:line="276" w:lineRule="auto"/>
              <w:jc w:val="center"/>
            </w:pPr>
            <w:r>
              <w:t>Вопрос мероприятия 1</w:t>
            </w:r>
          </w:p>
        </w:tc>
        <w:tc>
          <w:tcPr>
            <w:tcW w:w="252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658F2841" w14:textId="77777777" w:rsidR="00135679" w:rsidRDefault="00081DA6">
            <w:pPr>
              <w:spacing w:line="276" w:lineRule="auto"/>
              <w:jc w:val="center"/>
            </w:pPr>
            <w:r>
              <w:t>Предварительный результат по вопросу 1</w:t>
            </w:r>
          </w:p>
        </w:tc>
        <w:tc>
          <w:tcPr>
            <w:tcW w:w="231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400831BC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1568D743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35679" w14:paraId="1A6B1F78" w14:textId="77777777">
        <w:trPr>
          <w:trHeight w:val="615"/>
        </w:trPr>
        <w:tc>
          <w:tcPr>
            <w:tcW w:w="2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7040EA57" w14:textId="77777777" w:rsidR="00135679" w:rsidRDefault="00081DA6">
            <w:pPr>
              <w:spacing w:line="276" w:lineRule="auto"/>
              <w:jc w:val="center"/>
            </w:pPr>
            <w:r>
              <w:t>Критерий аудита 1</w:t>
            </w:r>
          </w:p>
        </w:tc>
        <w:tc>
          <w:tcPr>
            <w:tcW w:w="24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056AEE71" w14:textId="77777777" w:rsidR="00135679" w:rsidRDefault="00081DA6">
            <w:pPr>
              <w:spacing w:line="276" w:lineRule="auto"/>
              <w:jc w:val="center"/>
            </w:pPr>
            <w:r>
              <w:t>Гипотеза 1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724A08A4" w14:textId="77777777" w:rsidR="00135679" w:rsidRDefault="00081DA6">
            <w:pPr>
              <w:spacing w:line="276" w:lineRule="auto"/>
              <w:jc w:val="center"/>
            </w:pPr>
            <w:r>
              <w:t>Метод 1</w:t>
            </w:r>
          </w:p>
        </w:tc>
        <w:tc>
          <w:tcPr>
            <w:tcW w:w="25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1D3A6022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31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6386C933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44E182FE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35679" w14:paraId="61093B65" w14:textId="77777777">
        <w:trPr>
          <w:trHeight w:val="330"/>
        </w:trPr>
        <w:tc>
          <w:tcPr>
            <w:tcW w:w="727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1AA3063A" w14:textId="77777777" w:rsidR="00135679" w:rsidRDefault="00081DA6">
            <w:pPr>
              <w:spacing w:line="276" w:lineRule="auto"/>
              <w:jc w:val="center"/>
            </w:pPr>
            <w:r>
              <w:t>Вопрос мероприятия 2</w:t>
            </w:r>
          </w:p>
        </w:tc>
        <w:tc>
          <w:tcPr>
            <w:tcW w:w="252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7B32AB6B" w14:textId="77777777" w:rsidR="00135679" w:rsidRDefault="00081DA6">
            <w:pPr>
              <w:spacing w:line="276" w:lineRule="auto"/>
              <w:jc w:val="center"/>
            </w:pPr>
            <w:r>
              <w:t>Предварительный результат по вопросу 2</w:t>
            </w:r>
          </w:p>
        </w:tc>
        <w:tc>
          <w:tcPr>
            <w:tcW w:w="231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61E72B98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7C804CA4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35679" w14:paraId="7A170433" w14:textId="77777777">
        <w:trPr>
          <w:trHeight w:val="289"/>
        </w:trPr>
        <w:tc>
          <w:tcPr>
            <w:tcW w:w="243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3A38696F" w14:textId="77777777" w:rsidR="00135679" w:rsidRDefault="00081DA6">
            <w:pPr>
              <w:spacing w:line="276" w:lineRule="auto"/>
              <w:jc w:val="center"/>
            </w:pPr>
            <w:r>
              <w:t>Критерий аудита 2</w:t>
            </w:r>
          </w:p>
        </w:tc>
        <w:tc>
          <w:tcPr>
            <w:tcW w:w="24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213195B4" w14:textId="77777777" w:rsidR="00135679" w:rsidRDefault="00081DA6">
            <w:pPr>
              <w:spacing w:line="276" w:lineRule="auto"/>
              <w:jc w:val="center"/>
            </w:pPr>
            <w:r>
              <w:t>Гипотеза 2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0648CDB8" w14:textId="77777777" w:rsidR="00135679" w:rsidRDefault="00081DA6">
            <w:pPr>
              <w:spacing w:line="276" w:lineRule="auto"/>
              <w:jc w:val="center"/>
            </w:pPr>
            <w:r>
              <w:t>Метод 2</w:t>
            </w:r>
          </w:p>
        </w:tc>
        <w:tc>
          <w:tcPr>
            <w:tcW w:w="25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3208CF95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31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17104266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65D01087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35679" w14:paraId="210B0BCE" w14:textId="77777777">
        <w:trPr>
          <w:trHeight w:val="20"/>
        </w:trPr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60090DB7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5660029E" w14:textId="77777777" w:rsidR="00135679" w:rsidRDefault="00081DA6">
            <w:pPr>
              <w:spacing w:line="276" w:lineRule="auto"/>
              <w:jc w:val="center"/>
            </w:pPr>
            <w:r>
              <w:t>Гипотеза 3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3C5138C5" w14:textId="77777777" w:rsidR="00135679" w:rsidRDefault="00081DA6">
            <w:pPr>
              <w:spacing w:line="276" w:lineRule="auto"/>
              <w:jc w:val="center"/>
            </w:pPr>
            <w:r>
              <w:t>Метод 3</w:t>
            </w:r>
          </w:p>
        </w:tc>
        <w:tc>
          <w:tcPr>
            <w:tcW w:w="25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12FBC173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31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5F39111F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2B52C2E1" w14:textId="77777777" w:rsidR="00135679" w:rsidRDefault="00135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0A50116F" w14:textId="77777777" w:rsidR="00135679" w:rsidRDefault="00135679" w:rsidP="00F91254">
      <w:pPr>
        <w:rPr>
          <w:sz w:val="28"/>
          <w:szCs w:val="28"/>
        </w:rPr>
      </w:pPr>
      <w:bookmarkStart w:id="2" w:name="_heading=h.ayqn5d8e1du3" w:colFirst="0" w:colLast="0"/>
      <w:bookmarkEnd w:id="2"/>
    </w:p>
    <w:sectPr w:rsidR="00135679" w:rsidSect="00F91254">
      <w:footerReference w:type="default" r:id="rId8"/>
      <w:footnotePr>
        <w:numRestart w:val="eachSect"/>
      </w:footnotePr>
      <w:pgSz w:w="16834" w:h="11909" w:orient="landscape"/>
      <w:pgMar w:top="1440" w:right="848" w:bottom="1440" w:left="113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BEF2D" w14:textId="77777777" w:rsidR="00CB5595" w:rsidRDefault="00CB5595">
      <w:r>
        <w:separator/>
      </w:r>
    </w:p>
  </w:endnote>
  <w:endnote w:type="continuationSeparator" w:id="0">
    <w:p w14:paraId="2685D7F4" w14:textId="77777777" w:rsidR="00CB5595" w:rsidRDefault="00CB5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7AD77" w14:textId="77777777" w:rsidR="00101638" w:rsidRDefault="00101638">
    <w:pPr>
      <w:pBdr>
        <w:top w:val="nil"/>
        <w:left w:val="nil"/>
        <w:bottom w:val="nil"/>
        <w:right w:val="nil"/>
        <w:between w:val="nil"/>
      </w:pBdr>
      <w:ind w:right="360" w:firstLine="850"/>
      <w:rPr>
        <w:color w:val="000000"/>
      </w:rPr>
    </w:pPr>
    <w:r>
      <w:rPr>
        <w:color w:val="000000"/>
      </w:rPr>
      <w:t xml:space="preserve"> </w:t>
    </w:r>
  </w:p>
  <w:p w14:paraId="268681B4" w14:textId="77777777" w:rsidR="00101638" w:rsidRDefault="00101638">
    <w:pPr>
      <w:pBdr>
        <w:top w:val="nil"/>
        <w:left w:val="nil"/>
        <w:bottom w:val="nil"/>
        <w:right w:val="nil"/>
        <w:between w:val="nil"/>
      </w:pBdr>
      <w:ind w:right="360" w:firstLine="850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ABC37" w14:textId="77777777" w:rsidR="00CB5595" w:rsidRDefault="00CB5595">
      <w:r>
        <w:separator/>
      </w:r>
    </w:p>
  </w:footnote>
  <w:footnote w:type="continuationSeparator" w:id="0">
    <w:p w14:paraId="419C4817" w14:textId="77777777" w:rsidR="00CB5595" w:rsidRDefault="00CB5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8FB"/>
    <w:multiLevelType w:val="multilevel"/>
    <w:tmpl w:val="0809001D"/>
    <w:lvl w:ilvl="0">
      <w:start w:val="2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1" w15:restartNumberingAfterBreak="0">
    <w:nsid w:val="0ACB3659"/>
    <w:multiLevelType w:val="multilevel"/>
    <w:tmpl w:val="7F928D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FF0B8D"/>
    <w:multiLevelType w:val="multilevel"/>
    <w:tmpl w:val="933E335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A7F39F1"/>
    <w:multiLevelType w:val="multilevel"/>
    <w:tmpl w:val="418884BE"/>
    <w:lvl w:ilvl="0">
      <w:start w:val="1"/>
      <w:numFmt w:val="decimal"/>
      <w:lvlText w:val="%1)"/>
      <w:lvlJc w:val="left"/>
      <w:pPr>
        <w:ind w:left="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44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16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60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hanging="360"/>
      </w:pPr>
      <w:rPr>
        <w:u w:val="none"/>
      </w:rPr>
    </w:lvl>
  </w:abstractNum>
  <w:abstractNum w:abstractNumId="4" w15:restartNumberingAfterBreak="0">
    <w:nsid w:val="3D7C74B7"/>
    <w:multiLevelType w:val="multilevel"/>
    <w:tmpl w:val="A10E1BB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04756D9"/>
    <w:multiLevelType w:val="multilevel"/>
    <w:tmpl w:val="08C23C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6602D3B"/>
    <w:multiLevelType w:val="multilevel"/>
    <w:tmpl w:val="C1B26E4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F415E21"/>
    <w:multiLevelType w:val="multilevel"/>
    <w:tmpl w:val="A3C689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C481A17"/>
    <w:multiLevelType w:val="multilevel"/>
    <w:tmpl w:val="4612A2D4"/>
    <w:lvl w:ilvl="0">
      <w:start w:val="1"/>
      <w:numFmt w:val="decimal"/>
      <w:lvlText w:val="%1)"/>
      <w:lvlJc w:val="left"/>
      <w:pPr>
        <w:ind w:left="1429" w:hanging="360"/>
      </w:pPr>
      <w:rPr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79"/>
    <w:rsid w:val="000376A2"/>
    <w:rsid w:val="00045D63"/>
    <w:rsid w:val="00073932"/>
    <w:rsid w:val="00081DA6"/>
    <w:rsid w:val="000B5EF3"/>
    <w:rsid w:val="000F291A"/>
    <w:rsid w:val="00101638"/>
    <w:rsid w:val="00106E1D"/>
    <w:rsid w:val="00114BE3"/>
    <w:rsid w:val="00135679"/>
    <w:rsid w:val="00135B6A"/>
    <w:rsid w:val="001410DB"/>
    <w:rsid w:val="001D0AEB"/>
    <w:rsid w:val="001F5EB7"/>
    <w:rsid w:val="002121BF"/>
    <w:rsid w:val="0022491F"/>
    <w:rsid w:val="002524A6"/>
    <w:rsid w:val="00264153"/>
    <w:rsid w:val="0027723D"/>
    <w:rsid w:val="002D06C5"/>
    <w:rsid w:val="00310228"/>
    <w:rsid w:val="003140C2"/>
    <w:rsid w:val="0032235A"/>
    <w:rsid w:val="00322533"/>
    <w:rsid w:val="00331DE4"/>
    <w:rsid w:val="00336A30"/>
    <w:rsid w:val="0036152E"/>
    <w:rsid w:val="00374986"/>
    <w:rsid w:val="00382B2D"/>
    <w:rsid w:val="00392FC2"/>
    <w:rsid w:val="0039783A"/>
    <w:rsid w:val="003D1B7B"/>
    <w:rsid w:val="003E343E"/>
    <w:rsid w:val="00401A56"/>
    <w:rsid w:val="0040383D"/>
    <w:rsid w:val="004201C1"/>
    <w:rsid w:val="0046151F"/>
    <w:rsid w:val="00465051"/>
    <w:rsid w:val="004A516A"/>
    <w:rsid w:val="004B2A57"/>
    <w:rsid w:val="004B4F9F"/>
    <w:rsid w:val="004C2000"/>
    <w:rsid w:val="00503961"/>
    <w:rsid w:val="005156C9"/>
    <w:rsid w:val="005365D8"/>
    <w:rsid w:val="00591D47"/>
    <w:rsid w:val="005E2ACB"/>
    <w:rsid w:val="00634CD2"/>
    <w:rsid w:val="00642399"/>
    <w:rsid w:val="006619C8"/>
    <w:rsid w:val="006848E3"/>
    <w:rsid w:val="006B12D1"/>
    <w:rsid w:val="006C712C"/>
    <w:rsid w:val="0070090A"/>
    <w:rsid w:val="007056E8"/>
    <w:rsid w:val="00725F07"/>
    <w:rsid w:val="00730CBC"/>
    <w:rsid w:val="007379BC"/>
    <w:rsid w:val="0074247C"/>
    <w:rsid w:val="00742C29"/>
    <w:rsid w:val="00746389"/>
    <w:rsid w:val="0077354E"/>
    <w:rsid w:val="00782DFF"/>
    <w:rsid w:val="00783EB1"/>
    <w:rsid w:val="00790B46"/>
    <w:rsid w:val="007A72CD"/>
    <w:rsid w:val="007A7977"/>
    <w:rsid w:val="007E34ED"/>
    <w:rsid w:val="007F1B19"/>
    <w:rsid w:val="007F2371"/>
    <w:rsid w:val="00812344"/>
    <w:rsid w:val="00815235"/>
    <w:rsid w:val="008176AA"/>
    <w:rsid w:val="00820328"/>
    <w:rsid w:val="008507D5"/>
    <w:rsid w:val="008576DB"/>
    <w:rsid w:val="008C111B"/>
    <w:rsid w:val="008E70D8"/>
    <w:rsid w:val="008F637A"/>
    <w:rsid w:val="00904ABC"/>
    <w:rsid w:val="00914CAB"/>
    <w:rsid w:val="00916FDB"/>
    <w:rsid w:val="0093200B"/>
    <w:rsid w:val="009445A7"/>
    <w:rsid w:val="009710B1"/>
    <w:rsid w:val="009E7360"/>
    <w:rsid w:val="00A032FA"/>
    <w:rsid w:val="00A35E80"/>
    <w:rsid w:val="00A61B05"/>
    <w:rsid w:val="00A64B0D"/>
    <w:rsid w:val="00A85E1F"/>
    <w:rsid w:val="00AC5AAC"/>
    <w:rsid w:val="00AD0C06"/>
    <w:rsid w:val="00AE12B0"/>
    <w:rsid w:val="00B30FD9"/>
    <w:rsid w:val="00B31F84"/>
    <w:rsid w:val="00B40705"/>
    <w:rsid w:val="00B55EF6"/>
    <w:rsid w:val="00B67370"/>
    <w:rsid w:val="00BA566B"/>
    <w:rsid w:val="00BB485F"/>
    <w:rsid w:val="00BE2C23"/>
    <w:rsid w:val="00BF6522"/>
    <w:rsid w:val="00C177A5"/>
    <w:rsid w:val="00C360DE"/>
    <w:rsid w:val="00C50E7E"/>
    <w:rsid w:val="00CA525D"/>
    <w:rsid w:val="00CB5595"/>
    <w:rsid w:val="00D0330C"/>
    <w:rsid w:val="00D1231E"/>
    <w:rsid w:val="00DB00C1"/>
    <w:rsid w:val="00DB08D5"/>
    <w:rsid w:val="00DB69F3"/>
    <w:rsid w:val="00DE739B"/>
    <w:rsid w:val="00E00809"/>
    <w:rsid w:val="00E109C5"/>
    <w:rsid w:val="00E246E7"/>
    <w:rsid w:val="00E33BFF"/>
    <w:rsid w:val="00E71ED4"/>
    <w:rsid w:val="00E741F8"/>
    <w:rsid w:val="00E768D7"/>
    <w:rsid w:val="00EC7581"/>
    <w:rsid w:val="00ED52D1"/>
    <w:rsid w:val="00EE2F63"/>
    <w:rsid w:val="00EF54C5"/>
    <w:rsid w:val="00EF5673"/>
    <w:rsid w:val="00F620CF"/>
    <w:rsid w:val="00F653AA"/>
    <w:rsid w:val="00F66A33"/>
    <w:rsid w:val="00F75E5C"/>
    <w:rsid w:val="00F91254"/>
    <w:rsid w:val="00FC41FB"/>
    <w:rsid w:val="00FD6553"/>
    <w:rsid w:val="00FE0484"/>
    <w:rsid w:val="00FE60D0"/>
    <w:rsid w:val="00FF0E00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DDED"/>
  <w15:docId w15:val="{B0C6F458-A400-9940-89BB-EF3F92A5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B10"/>
  </w:style>
  <w:style w:type="paragraph" w:styleId="1">
    <w:name w:val="heading 1"/>
    <w:basedOn w:val="a"/>
    <w:next w:val="a"/>
    <w:uiPriority w:val="9"/>
    <w:qFormat/>
    <w:rsid w:val="00030D23"/>
    <w:pPr>
      <w:keepNext/>
      <w:keepLines/>
      <w:tabs>
        <w:tab w:val="right" w:pos="709"/>
      </w:tabs>
      <w:spacing w:before="280" w:after="240" w:line="360" w:lineRule="auto"/>
      <w:ind w:right="-6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030D23"/>
    <w:pPr>
      <w:keepNext/>
      <w:keepLines/>
      <w:tabs>
        <w:tab w:val="right" w:pos="9354"/>
      </w:tabs>
      <w:spacing w:before="200" w:after="200" w:line="360" w:lineRule="auto"/>
      <w:jc w:val="both"/>
      <w:outlineLvl w:val="1"/>
    </w:pPr>
    <w:rPr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030D23"/>
    <w:pPr>
      <w:keepNext/>
      <w:keepLines/>
      <w:tabs>
        <w:tab w:val="right" w:pos="709"/>
      </w:tabs>
      <w:spacing w:before="240" w:after="24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30D23"/>
    <w:pPr>
      <w:keepNext/>
      <w:keepLines/>
      <w:spacing w:before="240" w:after="40"/>
      <w:outlineLvl w:val="3"/>
    </w:pPr>
    <w:rPr>
      <w:rFonts w:ascii="Arial" w:eastAsia="Arial" w:hAnsi="Arial" w:cs="Arial"/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030D23"/>
    <w:pPr>
      <w:keepNext/>
      <w:keepLines/>
      <w:spacing w:before="220" w:after="40"/>
      <w:outlineLvl w:val="4"/>
    </w:pPr>
    <w:rPr>
      <w:rFonts w:ascii="Arial" w:eastAsia="Arial" w:hAnsi="Arial" w:cs="Arial"/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030D23"/>
    <w:pPr>
      <w:keepNext/>
      <w:keepLines/>
      <w:spacing w:before="200" w:after="40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030D23"/>
    <w:pPr>
      <w:keepNext/>
      <w:keepLines/>
      <w:spacing w:before="480" w:after="120"/>
    </w:pPr>
    <w:rPr>
      <w:rFonts w:ascii="Arial" w:eastAsia="Arial" w:hAnsi="Arial" w:cs="Arial"/>
      <w:b/>
      <w:sz w:val="72"/>
      <w:szCs w:val="72"/>
    </w:rPr>
  </w:style>
  <w:style w:type="table" w:customStyle="1" w:styleId="TableNormal1">
    <w:name w:val="Table Normal1"/>
    <w:rsid w:val="00030D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2">
    <w:name w:val="7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1">
    <w:name w:val="7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0">
    <w:name w:val="7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9">
    <w:name w:val="6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8">
    <w:name w:val="6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7">
    <w:name w:val="6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6">
    <w:name w:val="66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5">
    <w:name w:val="65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4">
    <w:name w:val="6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3">
    <w:name w:val="6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2">
    <w:name w:val="6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1">
    <w:name w:val="6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60">
    <w:name w:val="6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9">
    <w:name w:val="5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8">
    <w:name w:val="5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7">
    <w:name w:val="5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6">
    <w:name w:val="5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5">
    <w:name w:val="5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4">
    <w:name w:val="5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3">
    <w:name w:val="5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2">
    <w:name w:val="5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1">
    <w:name w:val="5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0">
    <w:name w:val="50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9">
    <w:name w:val="4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8">
    <w:name w:val="4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7">
    <w:name w:val="4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6">
    <w:name w:val="4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5">
    <w:name w:val="4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4">
    <w:name w:val="4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3">
    <w:name w:val="4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2">
    <w:name w:val="4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1">
    <w:name w:val="4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0">
    <w:name w:val="4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9">
    <w:name w:val="3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8">
    <w:name w:val="3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7">
    <w:name w:val="3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6">
    <w:name w:val="3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5">
    <w:name w:val="3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4">
    <w:name w:val="3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3">
    <w:name w:val="3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2">
    <w:name w:val="3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1">
    <w:name w:val="3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30">
    <w:name w:val="3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9">
    <w:name w:val="29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8">
    <w:name w:val="2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7">
    <w:name w:val="27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6">
    <w:name w:val="2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5">
    <w:name w:val="2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4">
    <w:name w:val="2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3">
    <w:name w:val="23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2">
    <w:name w:val="2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1">
    <w:name w:val="2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20">
    <w:name w:val="2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9">
    <w:name w:val="19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7">
    <w:name w:val="17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5">
    <w:name w:val="15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3">
    <w:name w:val="13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11">
    <w:name w:val="11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9">
    <w:name w:val="9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7">
    <w:name w:val="7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a">
    <w:name w:val="6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5a">
    <w:name w:val="5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4a">
    <w:name w:val="4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a">
    <w:name w:val="3"/>
    <w:basedOn w:val="TableNormal1"/>
    <w:rsid w:val="00030D2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a">
    <w:name w:val="2"/>
    <w:basedOn w:val="TableNormal1"/>
    <w:rsid w:val="00030D2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a">
    <w:name w:val="1"/>
    <w:basedOn w:val="TableNormal1"/>
    <w:rsid w:val="00030D23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paragraph" w:styleId="a5">
    <w:name w:val="annotation text"/>
    <w:basedOn w:val="a"/>
    <w:link w:val="a6"/>
    <w:uiPriority w:val="99"/>
    <w:unhideWhenUsed/>
    <w:rsid w:val="00030D23"/>
    <w:rPr>
      <w:rFonts w:ascii="Arial" w:eastAsia="Arial" w:hAnsi="Arial" w:cs="Arial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030D23"/>
  </w:style>
  <w:style w:type="character" w:styleId="a7">
    <w:name w:val="annotation reference"/>
    <w:basedOn w:val="a0"/>
    <w:uiPriority w:val="99"/>
    <w:semiHidden/>
    <w:unhideWhenUsed/>
    <w:rsid w:val="00030D23"/>
    <w:rPr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D53FD"/>
    <w:rPr>
      <w:rFonts w:ascii="Arial" w:eastAsia="Arial" w:hAnsi="Arial" w:cs="Arial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53FD"/>
  </w:style>
  <w:style w:type="character" w:styleId="aa">
    <w:name w:val="footnote reference"/>
    <w:basedOn w:val="a0"/>
    <w:uiPriority w:val="99"/>
    <w:semiHidden/>
    <w:unhideWhenUsed/>
    <w:rsid w:val="008D53F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B01FBD"/>
    <w:pPr>
      <w:tabs>
        <w:tab w:val="center" w:pos="4677"/>
        <w:tab w:val="right" w:pos="9355"/>
      </w:tabs>
    </w:pPr>
    <w:rPr>
      <w:rFonts w:ascii="Arial" w:eastAsia="Arial" w:hAnsi="Arial" w:cs="Arial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B01FBD"/>
  </w:style>
  <w:style w:type="paragraph" w:styleId="ad">
    <w:name w:val="Balloon Text"/>
    <w:basedOn w:val="a"/>
    <w:link w:val="ae"/>
    <w:uiPriority w:val="99"/>
    <w:semiHidden/>
    <w:unhideWhenUsed/>
    <w:rsid w:val="00D37AB5"/>
    <w:rPr>
      <w:rFonts w:ascii="Tahoma" w:eastAsia="Arial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37AB5"/>
    <w:rPr>
      <w:rFonts w:ascii="Tahoma" w:hAnsi="Tahoma" w:cs="Tahoma"/>
      <w:sz w:val="16"/>
      <w:szCs w:val="16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D37AB5"/>
    <w:rPr>
      <w:b/>
      <w:bCs/>
    </w:rPr>
  </w:style>
  <w:style w:type="character" w:customStyle="1" w:styleId="af0">
    <w:name w:val="Тема примечания Знак"/>
    <w:basedOn w:val="a6"/>
    <w:link w:val="af"/>
    <w:uiPriority w:val="99"/>
    <w:semiHidden/>
    <w:rsid w:val="00D37AB5"/>
    <w:rPr>
      <w:b/>
      <w:bCs/>
    </w:rPr>
  </w:style>
  <w:style w:type="paragraph" w:styleId="af1">
    <w:name w:val="Revision"/>
    <w:hidden/>
    <w:uiPriority w:val="99"/>
    <w:semiHidden/>
    <w:rsid w:val="001F52DC"/>
  </w:style>
  <w:style w:type="character" w:styleId="af2">
    <w:name w:val="Hyperlink"/>
    <w:basedOn w:val="a0"/>
    <w:uiPriority w:val="99"/>
    <w:unhideWhenUsed/>
    <w:rsid w:val="002F73BC"/>
    <w:rPr>
      <w:color w:val="0000FF" w:themeColor="hyperlink"/>
      <w:u w:val="single"/>
    </w:rPr>
  </w:style>
  <w:style w:type="character" w:customStyle="1" w:styleId="1b">
    <w:name w:val="Неразрешенное упоминание1"/>
    <w:basedOn w:val="a0"/>
    <w:uiPriority w:val="99"/>
    <w:semiHidden/>
    <w:unhideWhenUsed/>
    <w:rsid w:val="002F73BC"/>
    <w:rPr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3C5D1B"/>
    <w:pPr>
      <w:ind w:left="720"/>
      <w:contextualSpacing/>
    </w:pPr>
    <w:rPr>
      <w:rFonts w:ascii="Arial" w:eastAsia="Arial" w:hAnsi="Arial" w:cs="Arial"/>
      <w:sz w:val="20"/>
      <w:szCs w:val="20"/>
    </w:rPr>
  </w:style>
  <w:style w:type="paragraph" w:styleId="af4">
    <w:name w:val="footer"/>
    <w:basedOn w:val="a"/>
    <w:link w:val="af5"/>
    <w:uiPriority w:val="99"/>
    <w:unhideWhenUsed/>
    <w:rsid w:val="00085E61"/>
    <w:pPr>
      <w:tabs>
        <w:tab w:val="center" w:pos="4677"/>
        <w:tab w:val="right" w:pos="9355"/>
      </w:tabs>
    </w:pPr>
    <w:rPr>
      <w:rFonts w:ascii="Arial" w:eastAsia="Arial" w:hAnsi="Arial" w:cs="Arial"/>
      <w:sz w:val="20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085E61"/>
  </w:style>
  <w:style w:type="paragraph" w:styleId="1c">
    <w:name w:val="toc 1"/>
    <w:basedOn w:val="a"/>
    <w:next w:val="a"/>
    <w:autoRedefine/>
    <w:uiPriority w:val="39"/>
    <w:unhideWhenUsed/>
    <w:rsid w:val="00F843D8"/>
    <w:pPr>
      <w:tabs>
        <w:tab w:val="right" w:pos="9918"/>
      </w:tabs>
      <w:spacing w:after="100"/>
      <w:ind w:left="284" w:hanging="284"/>
    </w:pPr>
    <w:rPr>
      <w:rFonts w:eastAsia="Arial"/>
      <w:noProof/>
      <w:sz w:val="26"/>
      <w:szCs w:val="26"/>
    </w:rPr>
  </w:style>
  <w:style w:type="paragraph" w:styleId="2b">
    <w:name w:val="toc 2"/>
    <w:basedOn w:val="a"/>
    <w:next w:val="a"/>
    <w:autoRedefine/>
    <w:uiPriority w:val="39"/>
    <w:unhideWhenUsed/>
    <w:rsid w:val="00056413"/>
    <w:pPr>
      <w:tabs>
        <w:tab w:val="right" w:pos="9918"/>
      </w:tabs>
      <w:spacing w:after="100"/>
      <w:ind w:left="200"/>
    </w:pPr>
    <w:rPr>
      <w:rFonts w:ascii="Arial" w:eastAsia="Arial" w:hAnsi="Arial" w:cs="Arial"/>
      <w:sz w:val="20"/>
      <w:szCs w:val="20"/>
    </w:rPr>
  </w:style>
  <w:style w:type="numbering" w:customStyle="1" w:styleId="1d">
    <w:name w:val="Текущий список1"/>
    <w:uiPriority w:val="99"/>
    <w:rsid w:val="00401330"/>
  </w:style>
  <w:style w:type="paragraph" w:styleId="af6">
    <w:name w:val="Normal (Web)"/>
    <w:basedOn w:val="a"/>
    <w:uiPriority w:val="99"/>
    <w:semiHidden/>
    <w:unhideWhenUsed/>
    <w:rsid w:val="004B7104"/>
    <w:pPr>
      <w:spacing w:before="100" w:beforeAutospacing="1" w:after="100" w:afterAutospacing="1"/>
    </w:pPr>
  </w:style>
  <w:style w:type="character" w:styleId="af7">
    <w:name w:val="page number"/>
    <w:basedOn w:val="a0"/>
    <w:uiPriority w:val="99"/>
    <w:semiHidden/>
    <w:unhideWhenUsed/>
    <w:rsid w:val="000A6762"/>
  </w:style>
  <w:style w:type="table" w:styleId="af8">
    <w:name w:val="Table Grid"/>
    <w:basedOn w:val="a1"/>
    <w:uiPriority w:val="39"/>
    <w:rsid w:val="002A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OC Heading"/>
    <w:basedOn w:val="1"/>
    <w:next w:val="a"/>
    <w:uiPriority w:val="39"/>
    <w:unhideWhenUsed/>
    <w:qFormat/>
    <w:rsid w:val="00305BEB"/>
    <w:pPr>
      <w:tabs>
        <w:tab w:val="clear" w:pos="709"/>
      </w:tabs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3b">
    <w:name w:val="toc 3"/>
    <w:basedOn w:val="a"/>
    <w:next w:val="a"/>
    <w:autoRedefine/>
    <w:uiPriority w:val="39"/>
    <w:unhideWhenUsed/>
    <w:rsid w:val="00305BE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UnresolvedMention1">
    <w:name w:val="Unresolved Mention1"/>
    <w:basedOn w:val="a0"/>
    <w:uiPriority w:val="99"/>
    <w:semiHidden/>
    <w:unhideWhenUsed/>
    <w:rsid w:val="00C175FF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C175FF"/>
    <w:rPr>
      <w:color w:val="800080" w:themeColor="followedHyperlink"/>
      <w:u w:val="single"/>
    </w:rPr>
  </w:style>
  <w:style w:type="table" w:customStyle="1" w:styleId="a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4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6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numbering" w:customStyle="1" w:styleId="CurrentList1">
    <w:name w:val="Current List1"/>
    <w:uiPriority w:val="99"/>
    <w:rsid w:val="00213AEC"/>
  </w:style>
  <w:style w:type="table" w:customStyle="1" w:styleId="a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2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4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6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d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6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character" w:customStyle="1" w:styleId="2c">
    <w:name w:val="Неразрешенное упоминание2"/>
    <w:basedOn w:val="a0"/>
    <w:uiPriority w:val="99"/>
    <w:semiHidden/>
    <w:unhideWhenUsed/>
    <w:rsid w:val="00EB2F9B"/>
    <w:rPr>
      <w:color w:val="605E5C"/>
      <w:shd w:val="clear" w:color="auto" w:fill="E1DFDD"/>
    </w:rPr>
  </w:style>
  <w:style w:type="table" w:customStyle="1" w:styleId="a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e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0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1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2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3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4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5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6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7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8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9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a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b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c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  <w:style w:type="table" w:customStyle="1" w:styleId="afffffffffffffffffffd">
    <w:basedOn w:val="a1"/>
    <w:tblPr>
      <w:tblStyleRowBandSize w:val="1"/>
      <w:tblStyleColBandSize w:val="1"/>
      <w:tblCellMar>
        <w:top w:w="14" w:type="dxa"/>
        <w:left w:w="86" w:type="dxa"/>
        <w:bottom w:w="14" w:type="dxa"/>
        <w:right w:w="86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6S+ZEVV2B0CPQRCNlMvWx2nrAg==">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Котельникова Н.Л.</dc:creator>
  <cp:lastModifiedBy>Плеханова Наталия Владимировна</cp:lastModifiedBy>
  <cp:revision>2</cp:revision>
  <cp:lastPrinted>2024-08-20T14:18:00Z</cp:lastPrinted>
  <dcterms:created xsi:type="dcterms:W3CDTF">2024-08-23T12:20:00Z</dcterms:created>
  <dcterms:modified xsi:type="dcterms:W3CDTF">2024-08-23T12:20:00Z</dcterms:modified>
</cp:coreProperties>
</file>